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6" w:rsidRPr="001D30F5" w:rsidRDefault="001D30F5">
      <w:pPr>
        <w:rPr>
          <w:sz w:val="32"/>
          <w:szCs w:val="32"/>
        </w:rPr>
      </w:pPr>
      <w:r w:rsidRPr="001D30F5">
        <w:rPr>
          <w:sz w:val="32"/>
          <w:szCs w:val="32"/>
        </w:rPr>
        <w:t xml:space="preserve">KMS ROOM 108: </w:t>
      </w:r>
      <w:r w:rsidR="006B7A46" w:rsidRPr="001D30F5">
        <w:rPr>
          <w:sz w:val="32"/>
          <w:szCs w:val="32"/>
        </w:rPr>
        <w:t>Procedures</w:t>
      </w:r>
    </w:p>
    <w:p w:rsidR="006B7A46" w:rsidRPr="001D30F5" w:rsidRDefault="000A60B1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ENTRY:</w:t>
      </w:r>
      <w:r w:rsidRPr="001D30F5">
        <w:rPr>
          <w:sz w:val="28"/>
          <w:szCs w:val="28"/>
        </w:rPr>
        <w:t xml:space="preserve"> </w:t>
      </w:r>
      <w:r w:rsidR="006B7A46" w:rsidRPr="001D30F5">
        <w:rPr>
          <w:sz w:val="28"/>
          <w:szCs w:val="28"/>
        </w:rPr>
        <w:t xml:space="preserve">On days there is a warm-up displayed, take your seat and </w:t>
      </w:r>
      <w:r w:rsidRPr="001D30F5">
        <w:rPr>
          <w:sz w:val="28"/>
          <w:szCs w:val="28"/>
        </w:rPr>
        <w:t xml:space="preserve">begin </w:t>
      </w:r>
      <w:r w:rsidR="006B7A46" w:rsidRPr="001D30F5">
        <w:rPr>
          <w:sz w:val="28"/>
          <w:szCs w:val="28"/>
        </w:rPr>
        <w:t>as soon as the bell rings.</w:t>
      </w:r>
    </w:p>
    <w:p w:rsidR="000A60B1" w:rsidRPr="001D30F5" w:rsidRDefault="00BC6272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EXIT:</w:t>
      </w:r>
      <w:r w:rsidRPr="001D30F5">
        <w:rPr>
          <w:sz w:val="28"/>
          <w:szCs w:val="28"/>
        </w:rPr>
        <w:t xml:space="preserve"> If you have an exit ticket item, complete it before you exit the room. You are</w:t>
      </w:r>
      <w:r w:rsidR="005C4B06" w:rsidRPr="001D30F5">
        <w:rPr>
          <w:sz w:val="28"/>
          <w:szCs w:val="28"/>
        </w:rPr>
        <w:t xml:space="preserve"> to remain in your seat </w:t>
      </w:r>
      <w:r w:rsidRPr="001D30F5">
        <w:rPr>
          <w:sz w:val="28"/>
          <w:szCs w:val="28"/>
        </w:rPr>
        <w:t>until your exit ticket is completed, YOUR AREA IS CLEAN, and you hear a</w:t>
      </w:r>
      <w:r w:rsidR="001D30F5" w:rsidRPr="001D30F5">
        <w:rPr>
          <w:sz w:val="28"/>
          <w:szCs w:val="28"/>
        </w:rPr>
        <w:t xml:space="preserve"> verbal</w:t>
      </w:r>
      <w:r w:rsidRPr="001D30F5">
        <w:rPr>
          <w:sz w:val="28"/>
          <w:szCs w:val="28"/>
        </w:rPr>
        <w:t xml:space="preserve"> dismissal from the teacher.</w:t>
      </w:r>
    </w:p>
    <w:p w:rsidR="00BC6272" w:rsidRPr="001D30F5" w:rsidRDefault="00BC6272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ABSENCES:</w:t>
      </w:r>
      <w:r w:rsidRPr="001D30F5">
        <w:rPr>
          <w:sz w:val="28"/>
          <w:szCs w:val="28"/>
        </w:rPr>
        <w:t xml:space="preserve"> If you miss school, you may check the</w:t>
      </w:r>
      <w:r w:rsidR="00396171" w:rsidRPr="001D30F5">
        <w:rPr>
          <w:sz w:val="28"/>
          <w:szCs w:val="28"/>
        </w:rPr>
        <w:t xml:space="preserve"> homework</w:t>
      </w:r>
      <w:r w:rsidRPr="001D30F5">
        <w:rPr>
          <w:sz w:val="28"/>
          <w:szCs w:val="28"/>
        </w:rPr>
        <w:t xml:space="preserve"> site, twood.weebly.com, for missed work. If missed work is not available</w:t>
      </w:r>
      <w:r w:rsidR="00396171" w:rsidRPr="001D30F5">
        <w:rPr>
          <w:sz w:val="28"/>
          <w:szCs w:val="28"/>
        </w:rPr>
        <w:t xml:space="preserve"> there</w:t>
      </w:r>
      <w:r w:rsidRPr="001D30F5">
        <w:rPr>
          <w:sz w:val="28"/>
          <w:szCs w:val="28"/>
        </w:rPr>
        <w:t>, see Mr. Wood only AFT</w:t>
      </w:r>
      <w:r w:rsidR="00396171" w:rsidRPr="001D30F5">
        <w:rPr>
          <w:sz w:val="28"/>
          <w:szCs w:val="28"/>
        </w:rPr>
        <w:t>ER you have checked the site AND</w:t>
      </w:r>
      <w:r w:rsidRPr="001D30F5">
        <w:rPr>
          <w:sz w:val="28"/>
          <w:szCs w:val="28"/>
        </w:rPr>
        <w:t xml:space="preserve"> have checked with </w:t>
      </w:r>
      <w:r w:rsidR="00A27DE5">
        <w:rPr>
          <w:sz w:val="28"/>
          <w:szCs w:val="28"/>
        </w:rPr>
        <w:t>at least three peers (Ask three before you ask me). Handouts from at least the past week can generally be found in the make-up tray – Check there before asking me.</w:t>
      </w:r>
    </w:p>
    <w:p w:rsidR="000A60B1" w:rsidRPr="001D30F5" w:rsidRDefault="000A60B1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PASS</w:t>
      </w:r>
      <w:r w:rsidR="00BC6272" w:rsidRPr="001D30F5">
        <w:rPr>
          <w:b/>
          <w:sz w:val="28"/>
          <w:szCs w:val="28"/>
        </w:rPr>
        <w:t>ES</w:t>
      </w:r>
      <w:r w:rsidR="00BC6272" w:rsidRPr="001D30F5">
        <w:rPr>
          <w:sz w:val="28"/>
          <w:szCs w:val="28"/>
        </w:rPr>
        <w:t xml:space="preserve"> are allowed at the teacher’s discretion. Please choose an appropriate time to ask. If you receive permission, proceed toward the door, fill out sheet on clipboard, wear</w:t>
      </w:r>
      <w:r w:rsidR="00EE3A5A" w:rsidRPr="001D30F5">
        <w:rPr>
          <w:sz w:val="28"/>
          <w:szCs w:val="28"/>
        </w:rPr>
        <w:t xml:space="preserve"> pass around your neck. Leave, take care of your business, and reenter as quickly and quietly as possible.</w:t>
      </w:r>
    </w:p>
    <w:p w:rsidR="000A60B1" w:rsidRPr="001D30F5" w:rsidRDefault="000A60B1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HALL</w:t>
      </w:r>
      <w:r w:rsidR="00EE3A5A" w:rsidRPr="001D30F5">
        <w:rPr>
          <w:b/>
          <w:sz w:val="28"/>
          <w:szCs w:val="28"/>
        </w:rPr>
        <w:t>:</w:t>
      </w:r>
      <w:r w:rsidR="00EE3A5A" w:rsidRPr="001D30F5">
        <w:rPr>
          <w:sz w:val="28"/>
          <w:szCs w:val="28"/>
        </w:rPr>
        <w:t xml:space="preserve"> The whole group travels</w:t>
      </w:r>
      <w:r w:rsidRPr="001D30F5">
        <w:rPr>
          <w:sz w:val="28"/>
          <w:szCs w:val="28"/>
        </w:rPr>
        <w:t xml:space="preserve"> together, quietly, down the</w:t>
      </w:r>
      <w:r w:rsidR="00A27DE5">
        <w:rPr>
          <w:sz w:val="28"/>
          <w:szCs w:val="28"/>
        </w:rPr>
        <w:t xml:space="preserve"> right side of the</w:t>
      </w:r>
      <w:r w:rsidRPr="001D30F5">
        <w:rPr>
          <w:sz w:val="28"/>
          <w:szCs w:val="28"/>
        </w:rPr>
        <w:t xml:space="preserve"> h</w:t>
      </w:r>
      <w:r w:rsidR="001D30F5" w:rsidRPr="001D30F5">
        <w:rPr>
          <w:sz w:val="28"/>
          <w:szCs w:val="28"/>
        </w:rPr>
        <w:t>all, in a single-file line.</w:t>
      </w:r>
    </w:p>
    <w:p w:rsidR="000A60B1" w:rsidRPr="001D30F5" w:rsidRDefault="00396171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MOVE DESKS</w:t>
      </w:r>
      <w:r w:rsidR="000A60B1" w:rsidRPr="001D30F5">
        <w:rPr>
          <w:sz w:val="28"/>
          <w:szCs w:val="28"/>
        </w:rPr>
        <w:t xml:space="preserve"> only when directed to do so. With three to five minutes remaining in class, move desks back to their original location unless directed not to do so.</w:t>
      </w:r>
    </w:p>
    <w:p w:rsidR="00EE3A5A" w:rsidRPr="001D30F5" w:rsidRDefault="00396171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USE the textbook</w:t>
      </w:r>
      <w:r w:rsidRPr="001D30F5">
        <w:rPr>
          <w:sz w:val="28"/>
          <w:szCs w:val="28"/>
        </w:rPr>
        <w:t xml:space="preserve"> under your own desk. If you do not have a rack under your desk, obta</w:t>
      </w:r>
      <w:r w:rsidR="0000604C" w:rsidRPr="001D30F5">
        <w:rPr>
          <w:sz w:val="28"/>
          <w:szCs w:val="28"/>
        </w:rPr>
        <w:t>in a book from a nearby desk. Place books back in original location when finished using them.</w:t>
      </w:r>
    </w:p>
    <w:p w:rsidR="0000604C" w:rsidRPr="001D30F5" w:rsidRDefault="0000604C">
      <w:pPr>
        <w:rPr>
          <w:sz w:val="28"/>
          <w:szCs w:val="28"/>
        </w:rPr>
      </w:pPr>
      <w:r w:rsidRPr="001D30F5">
        <w:rPr>
          <w:sz w:val="28"/>
          <w:szCs w:val="28"/>
        </w:rPr>
        <w:t xml:space="preserve">ASK to </w:t>
      </w:r>
      <w:r w:rsidRPr="001D30F5">
        <w:rPr>
          <w:b/>
          <w:sz w:val="28"/>
          <w:szCs w:val="28"/>
        </w:rPr>
        <w:t>sign out a textbook</w:t>
      </w:r>
      <w:r w:rsidRPr="001D30F5">
        <w:rPr>
          <w:sz w:val="28"/>
          <w:szCs w:val="28"/>
        </w:rPr>
        <w:t xml:space="preserve"> from the reserve stock if you feel you need to take one home. This request will be honored at teacher’s discretion.</w:t>
      </w:r>
    </w:p>
    <w:p w:rsidR="0021679B" w:rsidRPr="001D30F5" w:rsidRDefault="00396171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SUBMIT work</w:t>
      </w:r>
      <w:r w:rsidRPr="001D30F5">
        <w:rPr>
          <w:sz w:val="28"/>
          <w:szCs w:val="28"/>
        </w:rPr>
        <w:t xml:space="preserve"> in </w:t>
      </w:r>
      <w:r w:rsidRPr="001D30F5">
        <w:rPr>
          <w:i/>
          <w:sz w:val="28"/>
          <w:szCs w:val="28"/>
        </w:rPr>
        <w:t>your class’</w:t>
      </w:r>
      <w:r w:rsidRPr="001D30F5">
        <w:rPr>
          <w:sz w:val="28"/>
          <w:szCs w:val="28"/>
        </w:rPr>
        <w:t xml:space="preserve"> INBOX </w:t>
      </w:r>
      <w:r w:rsidR="00A27DE5">
        <w:rPr>
          <w:sz w:val="28"/>
          <w:szCs w:val="28"/>
        </w:rPr>
        <w:t xml:space="preserve">on the table </w:t>
      </w:r>
      <w:r w:rsidRPr="001D30F5">
        <w:rPr>
          <w:sz w:val="28"/>
          <w:szCs w:val="28"/>
        </w:rPr>
        <w:t xml:space="preserve">near the door. </w:t>
      </w:r>
      <w:r w:rsidRPr="001D30F5">
        <w:rPr>
          <w:b/>
          <w:sz w:val="28"/>
          <w:szCs w:val="28"/>
        </w:rPr>
        <w:t>PICK UP submitted work</w:t>
      </w:r>
      <w:r w:rsidRPr="001D30F5">
        <w:rPr>
          <w:sz w:val="28"/>
          <w:szCs w:val="28"/>
        </w:rPr>
        <w:t xml:space="preserve"> in </w:t>
      </w:r>
      <w:r w:rsidRPr="001D30F5">
        <w:rPr>
          <w:i/>
          <w:sz w:val="28"/>
          <w:szCs w:val="28"/>
        </w:rPr>
        <w:t xml:space="preserve">your </w:t>
      </w:r>
      <w:proofErr w:type="gramStart"/>
      <w:r w:rsidRPr="001D30F5">
        <w:rPr>
          <w:i/>
          <w:sz w:val="28"/>
          <w:szCs w:val="28"/>
        </w:rPr>
        <w:t>class’</w:t>
      </w:r>
      <w:proofErr w:type="gramEnd"/>
      <w:r w:rsidR="00A27DE5">
        <w:rPr>
          <w:sz w:val="28"/>
          <w:szCs w:val="28"/>
        </w:rPr>
        <w:t xml:space="preserve"> OUTBOX, also near the door</w:t>
      </w:r>
      <w:r w:rsidRPr="001D30F5">
        <w:rPr>
          <w:sz w:val="28"/>
          <w:szCs w:val="28"/>
        </w:rPr>
        <w:t>.</w:t>
      </w:r>
      <w:r w:rsidR="0000604C" w:rsidRPr="001D30F5">
        <w:rPr>
          <w:sz w:val="28"/>
          <w:szCs w:val="28"/>
        </w:rPr>
        <w:t xml:space="preserve"> If work is </w:t>
      </w:r>
      <w:r w:rsidR="0000604C" w:rsidRPr="001D30F5">
        <w:rPr>
          <w:b/>
          <w:sz w:val="28"/>
          <w:szCs w:val="28"/>
        </w:rPr>
        <w:t>too large</w:t>
      </w:r>
      <w:r w:rsidR="0000604C" w:rsidRPr="001D30F5">
        <w:rPr>
          <w:sz w:val="28"/>
          <w:szCs w:val="28"/>
        </w:rPr>
        <w:t xml:space="preserve"> for tray, place it in front of the tray, on the table, in a neat pile with the rest of the work from your class. From top to bottom, </w:t>
      </w:r>
      <w:r w:rsidR="0000604C" w:rsidRPr="001D30F5">
        <w:rPr>
          <w:b/>
          <w:sz w:val="28"/>
          <w:szCs w:val="28"/>
        </w:rPr>
        <w:t>the order of trays</w:t>
      </w:r>
      <w:r w:rsidR="0000604C" w:rsidRPr="001D30F5">
        <w:rPr>
          <w:sz w:val="28"/>
          <w:szCs w:val="28"/>
        </w:rPr>
        <w:t xml:space="preserve"> is</w:t>
      </w:r>
      <w:r w:rsidR="0021679B" w:rsidRPr="001D30F5">
        <w:rPr>
          <w:sz w:val="28"/>
          <w:szCs w:val="28"/>
        </w:rPr>
        <w:t>:</w:t>
      </w:r>
    </w:p>
    <w:p w:rsidR="0021679B" w:rsidRPr="001D30F5" w:rsidRDefault="0021679B" w:rsidP="00216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0F5">
        <w:rPr>
          <w:sz w:val="28"/>
          <w:szCs w:val="28"/>
        </w:rPr>
        <w:lastRenderedPageBreak/>
        <w:t>1{top tray}) first hour</w:t>
      </w:r>
    </w:p>
    <w:p w:rsidR="0021679B" w:rsidRPr="001D30F5" w:rsidRDefault="0021679B" w:rsidP="00216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0F5">
        <w:rPr>
          <w:sz w:val="28"/>
          <w:szCs w:val="28"/>
        </w:rPr>
        <w:t>2) second hour</w:t>
      </w:r>
    </w:p>
    <w:p w:rsidR="0021679B" w:rsidRPr="001D30F5" w:rsidRDefault="0021679B" w:rsidP="00216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0F5">
        <w:rPr>
          <w:sz w:val="28"/>
          <w:szCs w:val="28"/>
        </w:rPr>
        <w:t>3) fourth hour</w:t>
      </w:r>
    </w:p>
    <w:p w:rsidR="0021679B" w:rsidRPr="001D30F5" w:rsidRDefault="0021679B" w:rsidP="00216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0F5">
        <w:rPr>
          <w:sz w:val="28"/>
          <w:szCs w:val="28"/>
        </w:rPr>
        <w:t>4) fifth hour</w:t>
      </w:r>
    </w:p>
    <w:p w:rsidR="00396171" w:rsidRPr="001D30F5" w:rsidRDefault="0021679B" w:rsidP="0021679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D30F5">
        <w:rPr>
          <w:sz w:val="28"/>
          <w:szCs w:val="28"/>
        </w:rPr>
        <w:t>5{bottom tray}) sixth hour</w:t>
      </w:r>
    </w:p>
    <w:p w:rsidR="000A60B1" w:rsidRPr="001D30F5" w:rsidRDefault="00396171">
      <w:pPr>
        <w:rPr>
          <w:sz w:val="28"/>
          <w:szCs w:val="28"/>
        </w:rPr>
      </w:pPr>
      <w:r w:rsidRPr="001D30F5">
        <w:rPr>
          <w:sz w:val="28"/>
          <w:szCs w:val="28"/>
        </w:rPr>
        <w:t xml:space="preserve">BRING your </w:t>
      </w:r>
      <w:r w:rsidRPr="001D30F5">
        <w:rPr>
          <w:b/>
          <w:sz w:val="28"/>
          <w:szCs w:val="28"/>
        </w:rPr>
        <w:t>folder or binder</w:t>
      </w:r>
      <w:r w:rsidRPr="001D30F5">
        <w:rPr>
          <w:sz w:val="28"/>
          <w:szCs w:val="28"/>
        </w:rPr>
        <w:t xml:space="preserve"> including all Spanish materials, along with a </w:t>
      </w:r>
      <w:r w:rsidRPr="001D30F5">
        <w:rPr>
          <w:b/>
          <w:sz w:val="28"/>
          <w:szCs w:val="28"/>
        </w:rPr>
        <w:t>writing utensil</w:t>
      </w:r>
      <w:r w:rsidRPr="001D30F5">
        <w:rPr>
          <w:sz w:val="28"/>
          <w:szCs w:val="28"/>
        </w:rPr>
        <w:t>, EVERY DAY.</w:t>
      </w:r>
    </w:p>
    <w:p w:rsidR="000A60B1" w:rsidRPr="001D30F5" w:rsidRDefault="000A60B1">
      <w:pPr>
        <w:rPr>
          <w:sz w:val="28"/>
          <w:szCs w:val="28"/>
        </w:rPr>
      </w:pPr>
      <w:r w:rsidRPr="001D30F5">
        <w:rPr>
          <w:sz w:val="28"/>
          <w:szCs w:val="28"/>
        </w:rPr>
        <w:t xml:space="preserve">Ask before </w:t>
      </w:r>
      <w:r w:rsidRPr="001D30F5">
        <w:rPr>
          <w:b/>
          <w:sz w:val="28"/>
          <w:szCs w:val="28"/>
        </w:rPr>
        <w:t>walking in front of the room</w:t>
      </w:r>
      <w:r w:rsidRPr="001D30F5">
        <w:rPr>
          <w:sz w:val="28"/>
          <w:szCs w:val="28"/>
        </w:rPr>
        <w:t xml:space="preserve"> except in the event of an emergency. It is not necessary to ask during independent or group work time.</w:t>
      </w:r>
    </w:p>
    <w:p w:rsidR="000A60B1" w:rsidRPr="001D30F5" w:rsidRDefault="00EE3A5A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LATE WORK</w:t>
      </w:r>
      <w:r w:rsidRPr="001D30F5">
        <w:rPr>
          <w:sz w:val="28"/>
          <w:szCs w:val="28"/>
        </w:rPr>
        <w:t xml:space="preserve"> is accepted at the teacher’s discretion. </w:t>
      </w:r>
      <w:r w:rsidRPr="001D30F5">
        <w:rPr>
          <w:i/>
          <w:sz w:val="28"/>
          <w:szCs w:val="28"/>
        </w:rPr>
        <w:t>Be advised that up to a fifty percent penalty may be applied to late work</w:t>
      </w:r>
      <w:r w:rsidRPr="001D30F5">
        <w:rPr>
          <w:sz w:val="28"/>
          <w:szCs w:val="28"/>
        </w:rPr>
        <w:t>.</w:t>
      </w:r>
    </w:p>
    <w:p w:rsidR="00396171" w:rsidRPr="001D30F5" w:rsidRDefault="00261831">
      <w:pPr>
        <w:rPr>
          <w:sz w:val="28"/>
          <w:szCs w:val="28"/>
        </w:rPr>
      </w:pPr>
      <w:r w:rsidRPr="001D30F5">
        <w:rPr>
          <w:b/>
          <w:sz w:val="28"/>
          <w:szCs w:val="28"/>
        </w:rPr>
        <w:t>MAKE AN APPOINTMENT</w:t>
      </w:r>
      <w:r w:rsidRPr="001D30F5">
        <w:rPr>
          <w:sz w:val="28"/>
          <w:szCs w:val="28"/>
        </w:rPr>
        <w:t xml:space="preserve"> to speak with me or work with me, before or after school, one-on-one or small group, if you feel you need to do so for any reason.</w:t>
      </w:r>
    </w:p>
    <w:p w:rsidR="006B7A46" w:rsidRPr="001D30F5" w:rsidRDefault="00EE3A5A">
      <w:pPr>
        <w:rPr>
          <w:b/>
          <w:sz w:val="28"/>
          <w:szCs w:val="28"/>
        </w:rPr>
      </w:pPr>
      <w:r w:rsidRPr="001D30F5">
        <w:rPr>
          <w:b/>
          <w:sz w:val="28"/>
          <w:szCs w:val="28"/>
        </w:rPr>
        <w:t>ALL PROCEDURES SUBJECT TO CHANGE AT TEACHER’</w:t>
      </w:r>
      <w:r w:rsidR="005C4B06" w:rsidRPr="001D30F5">
        <w:rPr>
          <w:b/>
          <w:sz w:val="28"/>
          <w:szCs w:val="28"/>
        </w:rPr>
        <w:t>S DISCRETION</w:t>
      </w:r>
    </w:p>
    <w:p w:rsidR="0000604C" w:rsidRDefault="0000604C"/>
    <w:p w:rsidR="006B7A46" w:rsidRPr="00A27DE5" w:rsidRDefault="006B7A46">
      <w:pPr>
        <w:rPr>
          <w:sz w:val="36"/>
          <w:szCs w:val="36"/>
          <w:lang w:val="es-ES_tradnl"/>
        </w:rPr>
      </w:pPr>
      <w:proofErr w:type="spellStart"/>
      <w:r w:rsidRPr="00A27DE5">
        <w:rPr>
          <w:sz w:val="36"/>
          <w:szCs w:val="36"/>
          <w:lang w:val="es-ES_tradnl"/>
        </w:rPr>
        <w:t>Policies</w:t>
      </w:r>
      <w:proofErr w:type="spellEnd"/>
    </w:p>
    <w:p w:rsidR="006B7A46" w:rsidRPr="00A27DE5" w:rsidRDefault="006B7A46">
      <w:pPr>
        <w:rPr>
          <w:sz w:val="48"/>
          <w:szCs w:val="48"/>
          <w:lang w:val="es-ES_tradnl"/>
        </w:rPr>
      </w:pPr>
      <w:r w:rsidRPr="00A27DE5">
        <w:rPr>
          <w:b/>
          <w:sz w:val="48"/>
          <w:szCs w:val="48"/>
          <w:lang w:val="es-ES_tradnl"/>
        </w:rPr>
        <w:t>RESPECT</w:t>
      </w:r>
      <w:r w:rsidRPr="00A27DE5">
        <w:rPr>
          <w:sz w:val="48"/>
          <w:szCs w:val="48"/>
          <w:lang w:val="es-ES_tradnl"/>
        </w:rPr>
        <w:t xml:space="preserve"> </w:t>
      </w:r>
      <w:proofErr w:type="spellStart"/>
      <w:r w:rsidRPr="00A27DE5">
        <w:rPr>
          <w:sz w:val="48"/>
          <w:szCs w:val="48"/>
          <w:lang w:val="es-ES_tradnl"/>
        </w:rPr>
        <w:t>everyONE</w:t>
      </w:r>
      <w:proofErr w:type="spellEnd"/>
      <w:r w:rsidRPr="00A27DE5">
        <w:rPr>
          <w:sz w:val="48"/>
          <w:szCs w:val="48"/>
          <w:lang w:val="es-ES_tradnl"/>
        </w:rPr>
        <w:t xml:space="preserve"> and </w:t>
      </w:r>
      <w:proofErr w:type="spellStart"/>
      <w:r w:rsidRPr="00A27DE5">
        <w:rPr>
          <w:sz w:val="48"/>
          <w:szCs w:val="48"/>
          <w:lang w:val="es-ES_tradnl"/>
        </w:rPr>
        <w:t>everyTHING</w:t>
      </w:r>
      <w:proofErr w:type="spellEnd"/>
    </w:p>
    <w:p w:rsidR="006B7A46" w:rsidRPr="00A27DE5" w:rsidRDefault="006B7A46">
      <w:pPr>
        <w:rPr>
          <w:sz w:val="48"/>
          <w:szCs w:val="48"/>
          <w:lang w:val="es-ES_tradnl"/>
        </w:rPr>
      </w:pPr>
      <w:r w:rsidRPr="00A27DE5">
        <w:rPr>
          <w:sz w:val="48"/>
          <w:szCs w:val="48"/>
          <w:lang w:val="es-ES_tradnl"/>
        </w:rPr>
        <w:tab/>
      </w:r>
      <w:r w:rsidRPr="00A27DE5">
        <w:rPr>
          <w:b/>
          <w:sz w:val="48"/>
          <w:szCs w:val="48"/>
          <w:lang w:val="es-ES_tradnl"/>
        </w:rPr>
        <w:t>R</w:t>
      </w:r>
      <w:r w:rsidR="009C6280" w:rsidRPr="00A27DE5">
        <w:rPr>
          <w:b/>
          <w:sz w:val="48"/>
          <w:szCs w:val="48"/>
          <w:lang w:val="es-ES_tradnl"/>
        </w:rPr>
        <w:t>ESPETA</w:t>
      </w:r>
      <w:r w:rsidRPr="00A27DE5">
        <w:rPr>
          <w:sz w:val="48"/>
          <w:szCs w:val="48"/>
          <w:lang w:val="es-ES_tradnl"/>
        </w:rPr>
        <w:t xml:space="preserve"> a toda la GENTE y todas las COSAS</w:t>
      </w:r>
    </w:p>
    <w:p w:rsidR="006B7A46" w:rsidRPr="009C6280" w:rsidRDefault="006B7A46">
      <w:pPr>
        <w:rPr>
          <w:sz w:val="48"/>
          <w:szCs w:val="48"/>
        </w:rPr>
      </w:pPr>
      <w:r w:rsidRPr="009C6280">
        <w:rPr>
          <w:sz w:val="48"/>
          <w:szCs w:val="48"/>
        </w:rPr>
        <w:t xml:space="preserve">Be </w:t>
      </w:r>
      <w:r w:rsidRPr="009C6280">
        <w:rPr>
          <w:b/>
          <w:sz w:val="48"/>
          <w:szCs w:val="48"/>
        </w:rPr>
        <w:t>RESPONSIBLE</w:t>
      </w:r>
      <w:r w:rsidR="000A60B1" w:rsidRPr="009C6280">
        <w:rPr>
          <w:sz w:val="48"/>
          <w:szCs w:val="48"/>
        </w:rPr>
        <w:t xml:space="preserve"> at all times</w:t>
      </w:r>
    </w:p>
    <w:p w:rsidR="006B7A46" w:rsidRDefault="006B7A46">
      <w:r w:rsidRPr="009C6280">
        <w:rPr>
          <w:sz w:val="48"/>
          <w:szCs w:val="48"/>
        </w:rPr>
        <w:tab/>
        <w:t xml:space="preserve">Se </w:t>
      </w:r>
      <w:r w:rsidRPr="009C6280">
        <w:rPr>
          <w:b/>
          <w:sz w:val="48"/>
          <w:szCs w:val="48"/>
        </w:rPr>
        <w:t>RESPONSABLE</w:t>
      </w:r>
      <w:r w:rsidRPr="009C6280">
        <w:rPr>
          <w:sz w:val="48"/>
          <w:szCs w:val="48"/>
        </w:rPr>
        <w:t xml:space="preserve"> en </w:t>
      </w:r>
      <w:proofErr w:type="spellStart"/>
      <w:r w:rsidRPr="009C6280">
        <w:rPr>
          <w:sz w:val="48"/>
          <w:szCs w:val="48"/>
        </w:rPr>
        <w:t>cada</w:t>
      </w:r>
      <w:proofErr w:type="spellEnd"/>
      <w:r w:rsidRPr="009C6280">
        <w:rPr>
          <w:sz w:val="48"/>
          <w:szCs w:val="48"/>
        </w:rPr>
        <w:t xml:space="preserve"> </w:t>
      </w:r>
      <w:proofErr w:type="spellStart"/>
      <w:r w:rsidRPr="009C6280">
        <w:rPr>
          <w:sz w:val="48"/>
          <w:szCs w:val="48"/>
        </w:rPr>
        <w:t>momento</w:t>
      </w:r>
      <w:proofErr w:type="spellEnd"/>
    </w:p>
    <w:p w:rsidR="005C4B06" w:rsidRDefault="005C4B06">
      <w:r>
        <w:t>Violations of the above may result in disciplinary action at teacher’s discretion. Out of respect for you,</w:t>
      </w:r>
      <w:r w:rsidR="009C6280">
        <w:t xml:space="preserve"> the student,</w:t>
      </w:r>
      <w:r>
        <w:t xml:space="preserve"> it is Mr. Wood’s policy to work with you, the student, before involving other parties.</w:t>
      </w:r>
    </w:p>
    <w:sectPr w:rsidR="005C4B06" w:rsidSect="0098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DA3"/>
    <w:multiLevelType w:val="hybridMultilevel"/>
    <w:tmpl w:val="52D2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A46"/>
    <w:rsid w:val="0000604C"/>
    <w:rsid w:val="000A60B1"/>
    <w:rsid w:val="00106BC5"/>
    <w:rsid w:val="001655D4"/>
    <w:rsid w:val="001D30F5"/>
    <w:rsid w:val="0021679B"/>
    <w:rsid w:val="00225022"/>
    <w:rsid w:val="00261831"/>
    <w:rsid w:val="002C6B2B"/>
    <w:rsid w:val="00353635"/>
    <w:rsid w:val="00396171"/>
    <w:rsid w:val="0048726E"/>
    <w:rsid w:val="00531CF0"/>
    <w:rsid w:val="005C4B06"/>
    <w:rsid w:val="006B7A46"/>
    <w:rsid w:val="00914FCF"/>
    <w:rsid w:val="00987934"/>
    <w:rsid w:val="009C6280"/>
    <w:rsid w:val="00A27DE5"/>
    <w:rsid w:val="00BC6272"/>
    <w:rsid w:val="00E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Wood</dc:creator>
  <cp:lastModifiedBy>Tom Wood</cp:lastModifiedBy>
  <cp:revision>2</cp:revision>
  <dcterms:created xsi:type="dcterms:W3CDTF">2013-09-04T16:44:00Z</dcterms:created>
  <dcterms:modified xsi:type="dcterms:W3CDTF">2013-09-04T16:44:00Z</dcterms:modified>
</cp:coreProperties>
</file>